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5B" w:rsidRDefault="002A4D5B" w:rsidP="002A4D5B">
      <w:pPr>
        <w:jc w:val="center"/>
        <w:rPr>
          <w:b/>
        </w:rPr>
      </w:pPr>
      <w:bookmarkStart w:id="0" w:name="_GoBack"/>
      <w:bookmarkEnd w:id="0"/>
      <w:r>
        <w:rPr>
          <w:b/>
        </w:rPr>
        <w:t>May Gardening Calendar</w:t>
      </w:r>
    </w:p>
    <w:p w:rsidR="002A4D5B" w:rsidRDefault="002A4D5B" w:rsidP="00116E15">
      <w:pPr>
        <w:jc w:val="center"/>
        <w:rPr>
          <w:b/>
        </w:rPr>
      </w:pPr>
    </w:p>
    <w:p w:rsidR="00EB6C9A" w:rsidRPr="0031137D" w:rsidRDefault="00EB6C9A" w:rsidP="00116E15">
      <w:pPr>
        <w:jc w:val="center"/>
        <w:rPr>
          <w:b/>
        </w:rPr>
      </w:pPr>
    </w:p>
    <w:p w:rsidR="002A4D5B" w:rsidRPr="00084AAE" w:rsidRDefault="002A4D5B" w:rsidP="002A4D5B">
      <w:pPr>
        <w:contextualSpacing/>
        <w:jc w:val="center"/>
        <w:rPr>
          <w:b/>
        </w:rPr>
      </w:pPr>
      <w:r w:rsidRPr="00084AAE">
        <w:rPr>
          <w:b/>
        </w:rPr>
        <w:t xml:space="preserve">Calvin Finch Ph.D. </w:t>
      </w:r>
    </w:p>
    <w:p w:rsidR="002A4D5B" w:rsidRPr="00084AAE" w:rsidRDefault="002A4D5B" w:rsidP="002A4D5B">
      <w:pPr>
        <w:contextualSpacing/>
        <w:jc w:val="center"/>
        <w:rPr>
          <w:b/>
        </w:rPr>
      </w:pPr>
      <w:r w:rsidRPr="00084AAE">
        <w:rPr>
          <w:b/>
        </w:rPr>
        <w:t xml:space="preserve">Horticulturist and Director </w:t>
      </w:r>
    </w:p>
    <w:p w:rsidR="002A4D5B" w:rsidRPr="00084AAE" w:rsidRDefault="002A4D5B" w:rsidP="002A4D5B">
      <w:pPr>
        <w:contextualSpacing/>
        <w:jc w:val="center"/>
        <w:rPr>
          <w:b/>
        </w:rPr>
      </w:pPr>
      <w:r w:rsidRPr="00084AAE">
        <w:rPr>
          <w:b/>
        </w:rPr>
        <w:t xml:space="preserve">Texas A&amp;M Water Conservation and Technology Center  </w:t>
      </w:r>
    </w:p>
    <w:p w:rsidR="00116E15" w:rsidRDefault="00116E15" w:rsidP="00116E15">
      <w:pPr>
        <w:rPr>
          <w:b/>
        </w:rPr>
      </w:pPr>
    </w:p>
    <w:p w:rsidR="00116E15" w:rsidRDefault="00116E15" w:rsidP="00116E15">
      <w:r>
        <w:t>If you have not fertilized the lawn, now is the time to do so. Use a slow release lawn fertili</w:t>
      </w:r>
      <w:r w:rsidR="002A4D5B">
        <w:t>zer such as 19-5-9 and apply 1 pound</w:t>
      </w:r>
      <w:r>
        <w:t xml:space="preserve"> of nitrogen per 1000 sq</w:t>
      </w:r>
      <w:r w:rsidR="002A4D5B">
        <w:t>uare feet</w:t>
      </w:r>
      <w:r>
        <w:t xml:space="preserve"> (about 5.5 </w:t>
      </w:r>
      <w:r w:rsidR="002A4D5B">
        <w:t>pounds</w:t>
      </w:r>
      <w:r>
        <w:t xml:space="preserve"> of fertilizer). </w:t>
      </w:r>
    </w:p>
    <w:p w:rsidR="002A4D5B" w:rsidRDefault="002A4D5B" w:rsidP="00116E15"/>
    <w:p w:rsidR="00116E15" w:rsidRDefault="00116E15" w:rsidP="00116E15">
      <w:r>
        <w:t>App</w:t>
      </w:r>
      <w:r w:rsidR="00035C2F">
        <w:t>l</w:t>
      </w:r>
      <w:r>
        <w:t>y the second dose of pre-emergent herbicide to prevent sand burs sometime after the</w:t>
      </w:r>
      <w:r w:rsidR="00035C2F">
        <w:t xml:space="preserve"> </w:t>
      </w:r>
      <w:r w:rsidR="005A252F">
        <w:t>middle of the month. Crabgrass P</w:t>
      </w:r>
      <w:r>
        <w:t>reventer, A</w:t>
      </w:r>
      <w:r w:rsidR="005A252F">
        <w:t>maze</w:t>
      </w:r>
      <w:r>
        <w:t xml:space="preserve"> or X</w:t>
      </w:r>
      <w:r w:rsidR="005A252F">
        <w:t>L</w:t>
      </w:r>
      <w:r>
        <w:t xml:space="preserve"> </w:t>
      </w:r>
      <w:proofErr w:type="gramStart"/>
      <w:r>
        <w:t>work</w:t>
      </w:r>
      <w:proofErr w:type="gramEnd"/>
      <w:r>
        <w:t xml:space="preserve"> well. </w:t>
      </w:r>
    </w:p>
    <w:p w:rsidR="002A4D5B" w:rsidRDefault="002A4D5B" w:rsidP="00116E15"/>
    <w:p w:rsidR="00116E15" w:rsidRDefault="00116E15" w:rsidP="00116E15">
      <w:r>
        <w:t xml:space="preserve">In the vegetable garden, the greens are generally finished. </w:t>
      </w:r>
      <w:r w:rsidR="00035C2F">
        <w:t>They may look okay but usually turn b</w:t>
      </w:r>
      <w:r w:rsidR="005A252F">
        <w:t>i</w:t>
      </w:r>
      <w:r w:rsidR="00035C2F">
        <w:t>tter by now; plant okra and southern peas to replace them. Keep the tomatoes and pepper</w:t>
      </w:r>
      <w:r w:rsidR="005A252F">
        <w:t>s</w:t>
      </w:r>
      <w:r w:rsidR="00035C2F">
        <w:t xml:space="preserve"> well watered and fertilized. Slow release lawn fertilizer applied every 3 weeks works well. </w:t>
      </w:r>
    </w:p>
    <w:p w:rsidR="002A4D5B" w:rsidRDefault="002A4D5B" w:rsidP="00116E15"/>
    <w:p w:rsidR="00035C2F" w:rsidRDefault="00035C2F" w:rsidP="00116E15">
      <w:r>
        <w:t>If stink bugs show up</w:t>
      </w:r>
      <w:r w:rsidR="002A4D5B">
        <w:t>,</w:t>
      </w:r>
      <w:r>
        <w:t xml:space="preserve"> you may have to use carb</w:t>
      </w:r>
      <w:r w:rsidR="005A252F">
        <w:t>ar</w:t>
      </w:r>
      <w:r>
        <w:t>yl (Sev</w:t>
      </w:r>
      <w:r w:rsidR="005A252F">
        <w:t>i</w:t>
      </w:r>
      <w:r>
        <w:t xml:space="preserve">n) but otherwise organic </w:t>
      </w:r>
      <w:r w:rsidR="005A252F">
        <w:t>pesticides</w:t>
      </w:r>
      <w:r>
        <w:t xml:space="preserve"> should be able to keep the pests under contr</w:t>
      </w:r>
      <w:r w:rsidR="00A71918">
        <w:t xml:space="preserve">ol. Spray a </w:t>
      </w:r>
      <w:proofErr w:type="gramStart"/>
      <w:r w:rsidR="00A71918">
        <w:t>B</w:t>
      </w:r>
      <w:r w:rsidR="005A252F">
        <w:t>t</w:t>
      </w:r>
      <w:proofErr w:type="gramEnd"/>
      <w:r w:rsidR="00176E21">
        <w:t xml:space="preserve"> </w:t>
      </w:r>
      <w:r w:rsidR="00441E01">
        <w:t xml:space="preserve">product such as </w:t>
      </w:r>
      <w:proofErr w:type="spellStart"/>
      <w:r w:rsidR="00441E01">
        <w:t>Di</w:t>
      </w:r>
      <w:r w:rsidR="00A71918">
        <w:t>p</w:t>
      </w:r>
      <w:r w:rsidR="005A252F">
        <w:t>e</w:t>
      </w:r>
      <w:r w:rsidR="00A71918">
        <w:t>l</w:t>
      </w:r>
      <w:proofErr w:type="spellEnd"/>
      <w:r w:rsidR="00A71918">
        <w:t xml:space="preserve">, </w:t>
      </w:r>
      <w:proofErr w:type="spellStart"/>
      <w:r w:rsidR="00A71918">
        <w:t>Thuricide</w:t>
      </w:r>
      <w:proofErr w:type="spellEnd"/>
      <w:r w:rsidR="00A71918">
        <w:t xml:space="preserve"> or </w:t>
      </w:r>
      <w:r w:rsidR="00C3473B">
        <w:t xml:space="preserve">Bio </w:t>
      </w:r>
      <w:r w:rsidR="00F27E9A">
        <w:t>Worm</w:t>
      </w:r>
      <w:r w:rsidR="00A71918">
        <w:t xml:space="preserve"> Control</w:t>
      </w:r>
      <w:r>
        <w:t xml:space="preserve"> to kill the caterpillars. Two tablespoons of seaweed extract mixed in a gallon</w:t>
      </w:r>
      <w:r w:rsidR="008E4AA1">
        <w:t xml:space="preserve"> of water does a fairly good job of slowing down the spider mites. Spray it weekly under the leaves. If the pests appear, increase your spray frequency to twice per week. </w:t>
      </w:r>
    </w:p>
    <w:p w:rsidR="002A4D5B" w:rsidRDefault="002A4D5B" w:rsidP="00116E15"/>
    <w:p w:rsidR="008E4AA1" w:rsidRDefault="008E4AA1" w:rsidP="00116E15">
      <w:r>
        <w:t>Harvest summer squash when it is young for best quality. At some point you may</w:t>
      </w:r>
      <w:r w:rsidR="00A71918">
        <w:t xml:space="preserve"> be faced with squash vine borer</w:t>
      </w:r>
      <w:r>
        <w:t xml:space="preserve"> damage. The vine quits producing and the stem collapses. Pull the plants and discard them into t</w:t>
      </w:r>
      <w:r w:rsidR="00A71918">
        <w:t xml:space="preserve">he compost pile. Next year use </w:t>
      </w:r>
      <w:r w:rsidR="005A252F">
        <w:t>t</w:t>
      </w:r>
      <w:r>
        <w:t>atuma or another of the square stem squashes. They taste the same</w:t>
      </w:r>
      <w:r w:rsidR="00A71918">
        <w:t xml:space="preserve"> and are resistant to the borers</w:t>
      </w:r>
      <w:r>
        <w:t xml:space="preserve">, </w:t>
      </w:r>
    </w:p>
    <w:p w:rsidR="002A4D5B" w:rsidRDefault="002A4D5B" w:rsidP="00116E15"/>
    <w:p w:rsidR="008E4AA1" w:rsidRDefault="008E4AA1" w:rsidP="00116E15">
      <w:r>
        <w:t xml:space="preserve">Harvest </w:t>
      </w:r>
      <w:r w:rsidR="005A252F">
        <w:t>p</w:t>
      </w:r>
      <w:r>
        <w:t xml:space="preserve">otatoes </w:t>
      </w:r>
      <w:r w:rsidR="00A71918">
        <w:t>any time</w:t>
      </w:r>
      <w:r>
        <w:t xml:space="preserve"> after the flowers appear. Onions are ready to </w:t>
      </w:r>
      <w:proofErr w:type="gramStart"/>
      <w:r>
        <w:t>be harvested</w:t>
      </w:r>
      <w:proofErr w:type="gramEnd"/>
      <w:r>
        <w:t xml:space="preserve"> when the tops flop over. </w:t>
      </w:r>
    </w:p>
    <w:p w:rsidR="002A4D5B" w:rsidRDefault="002A4D5B" w:rsidP="00116E15"/>
    <w:p w:rsidR="008E4AA1" w:rsidRDefault="008E4AA1" w:rsidP="00116E15">
      <w:r>
        <w:t xml:space="preserve">May is a great month for </w:t>
      </w:r>
      <w:r w:rsidR="005A252F">
        <w:t>rose</w:t>
      </w:r>
      <w:r>
        <w:t xml:space="preserve"> blooms. Keep them well watered and apply same slow release lawn fertilizer every month. </w:t>
      </w:r>
      <w:r w:rsidR="00A71918">
        <w:t>Modern</w:t>
      </w:r>
      <w:r w:rsidR="007443B5">
        <w:t xml:space="preserve"> hybrid tea roses do best with a weekly spray of </w:t>
      </w:r>
      <w:proofErr w:type="spellStart"/>
      <w:r w:rsidR="007443B5">
        <w:t>acephate</w:t>
      </w:r>
      <w:proofErr w:type="spellEnd"/>
      <w:r w:rsidR="007443B5">
        <w:t xml:space="preserve"> for insects</w:t>
      </w:r>
      <w:r w:rsidR="00441E01">
        <w:t xml:space="preserve"> and</w:t>
      </w:r>
      <w:r w:rsidR="007443B5">
        <w:t xml:space="preserve"> </w:t>
      </w:r>
      <w:proofErr w:type="spellStart"/>
      <w:r w:rsidR="007443B5">
        <w:t>triforine</w:t>
      </w:r>
      <w:proofErr w:type="spellEnd"/>
      <w:r w:rsidR="007443B5">
        <w:t xml:space="preserve"> for fungus diseases. Peaches and apples also need to be sprayed weekly to produce high quality fruit. Use </w:t>
      </w:r>
      <w:proofErr w:type="spellStart"/>
      <w:r w:rsidR="007443B5">
        <w:t>Sev</w:t>
      </w:r>
      <w:r w:rsidR="005A252F">
        <w:t>i</w:t>
      </w:r>
      <w:r w:rsidR="007443B5">
        <w:t>n</w:t>
      </w:r>
      <w:proofErr w:type="spellEnd"/>
      <w:r w:rsidR="007443B5">
        <w:t xml:space="preserve"> or </w:t>
      </w:r>
      <w:proofErr w:type="spellStart"/>
      <w:proofErr w:type="gramStart"/>
      <w:r w:rsidR="005A252F">
        <w:t>m</w:t>
      </w:r>
      <w:r w:rsidR="002A4D5B">
        <w:t>alathion</w:t>
      </w:r>
      <w:proofErr w:type="spellEnd"/>
      <w:proofErr w:type="gramEnd"/>
      <w:r w:rsidR="002A4D5B">
        <w:t xml:space="preserve"> for insects</w:t>
      </w:r>
      <w:r w:rsidR="007443B5">
        <w:t xml:space="preserve"> and </w:t>
      </w:r>
      <w:r w:rsidR="005A252F">
        <w:t>c</w:t>
      </w:r>
      <w:r w:rsidR="007443B5">
        <w:t xml:space="preserve">aptain for fungus. Organic </w:t>
      </w:r>
      <w:r w:rsidR="00A71918">
        <w:t>garden</w:t>
      </w:r>
      <w:r w:rsidR="00441E01">
        <w:t>er</w:t>
      </w:r>
      <w:r w:rsidR="00A71918">
        <w:t>s can try sulfur products;</w:t>
      </w:r>
      <w:r w:rsidR="007443B5">
        <w:t xml:space="preserve"> spinosad and neem oil for both roses and fruit. </w:t>
      </w:r>
    </w:p>
    <w:p w:rsidR="002A4D5B" w:rsidRDefault="002A4D5B" w:rsidP="00116E15"/>
    <w:p w:rsidR="00141F70" w:rsidRDefault="007443B5" w:rsidP="00116E15">
      <w:r>
        <w:t xml:space="preserve">Petunias and </w:t>
      </w:r>
      <w:r w:rsidR="00C3473B">
        <w:t>dianthus</w:t>
      </w:r>
      <w:r>
        <w:t xml:space="preserve"> will continue to bloom well in the </w:t>
      </w:r>
      <w:r w:rsidR="002A4D5B">
        <w:t>flowerbeds</w:t>
      </w:r>
      <w:r>
        <w:t xml:space="preserve"> but snapdragons need to </w:t>
      </w:r>
      <w:proofErr w:type="gramStart"/>
      <w:r>
        <w:t>be repla</w:t>
      </w:r>
      <w:r w:rsidR="00141F70">
        <w:t>ced</w:t>
      </w:r>
      <w:proofErr w:type="gramEnd"/>
      <w:r w:rsidR="00141F70">
        <w:t xml:space="preserve"> with </w:t>
      </w:r>
      <w:r w:rsidR="00C3473B">
        <w:t>zinnias</w:t>
      </w:r>
      <w:r w:rsidR="00141F70">
        <w:t>. For hot weather flowers in containers in full sun</w:t>
      </w:r>
      <w:r w:rsidR="00A71918">
        <w:t>, consider moss rose and purslan</w:t>
      </w:r>
      <w:r w:rsidR="00141F70">
        <w:t>e. In the shade, consider begonias, coleus and calad</w:t>
      </w:r>
      <w:r w:rsidR="005A252F">
        <w:t>iums</w:t>
      </w:r>
      <w:r w:rsidR="00141F70">
        <w:t>. Perennials that tolerate hot weather can be planted in May to blo</w:t>
      </w:r>
      <w:r w:rsidR="00A71918">
        <w:t>om this summer. Esperanza (Texas</w:t>
      </w:r>
      <w:r w:rsidR="00141F70">
        <w:t xml:space="preserve"> Gold), and </w:t>
      </w:r>
      <w:proofErr w:type="spellStart"/>
      <w:r w:rsidR="00C3473B">
        <w:t>firebush</w:t>
      </w:r>
      <w:proofErr w:type="spellEnd"/>
      <w:r w:rsidR="00C3473B">
        <w:t xml:space="preserve">, </w:t>
      </w:r>
      <w:proofErr w:type="spellStart"/>
      <w:r w:rsidR="00C3473B">
        <w:t>duranta</w:t>
      </w:r>
      <w:proofErr w:type="spellEnd"/>
      <w:r w:rsidR="00C3473B">
        <w:t xml:space="preserve"> and </w:t>
      </w:r>
      <w:proofErr w:type="spellStart"/>
      <w:r w:rsidR="005A252F">
        <w:t>p</w:t>
      </w:r>
      <w:r w:rsidR="00C3473B">
        <w:t>oinciana</w:t>
      </w:r>
      <w:proofErr w:type="spellEnd"/>
      <w:r w:rsidR="00C3473B">
        <w:t xml:space="preserve"> </w:t>
      </w:r>
      <w:proofErr w:type="gramStart"/>
      <w:r w:rsidR="00141F70">
        <w:t>can all be found</w:t>
      </w:r>
      <w:proofErr w:type="gramEnd"/>
      <w:r w:rsidR="00141F70">
        <w:t xml:space="preserve"> in area </w:t>
      </w:r>
      <w:r w:rsidR="00141F70">
        <w:lastRenderedPageBreak/>
        <w:t xml:space="preserve">nurseries. They won’t bloom well </w:t>
      </w:r>
      <w:r w:rsidR="00A71918">
        <w:t xml:space="preserve"> until fall but the tough mo</w:t>
      </w:r>
      <w:r w:rsidR="00141F70">
        <w:t>de</w:t>
      </w:r>
      <w:r w:rsidR="00A71918">
        <w:t>r</w:t>
      </w:r>
      <w:r w:rsidR="00141F70">
        <w:t>n roses and old fashioned roses can also be p</w:t>
      </w:r>
      <w:r w:rsidR="00A71918">
        <w:t>lanted now. Butterfly (</w:t>
      </w:r>
      <w:proofErr w:type="spellStart"/>
      <w:r w:rsidR="00A71918">
        <w:t>mutab</w:t>
      </w:r>
      <w:r w:rsidR="00441E01">
        <w:t>i</w:t>
      </w:r>
      <w:r w:rsidR="00A71918">
        <w:t>lis</w:t>
      </w:r>
      <w:proofErr w:type="spellEnd"/>
      <w:r w:rsidR="00141F70">
        <w:t xml:space="preserve">) rose becomes very large and </w:t>
      </w:r>
      <w:proofErr w:type="gramStart"/>
      <w:r w:rsidR="00141F70">
        <w:t>is covered</w:t>
      </w:r>
      <w:proofErr w:type="gramEnd"/>
      <w:r w:rsidR="00141F70">
        <w:t xml:space="preserve"> with simpl</w:t>
      </w:r>
      <w:r w:rsidR="00041571">
        <w:t>e flowers that ca</w:t>
      </w:r>
      <w:r w:rsidR="00A71918">
        <w:t xml:space="preserve">n change color from pink to crimson as they age. </w:t>
      </w:r>
      <w:r w:rsidR="005A252F">
        <w:t>Expect</w:t>
      </w:r>
      <w:r w:rsidR="00A71918">
        <w:t xml:space="preserve"> </w:t>
      </w:r>
      <w:proofErr w:type="spellStart"/>
      <w:r w:rsidR="00A71918">
        <w:t>mutab</w:t>
      </w:r>
      <w:r w:rsidR="00441E01">
        <w:t>i</w:t>
      </w:r>
      <w:r w:rsidR="00A71918">
        <w:t>lis</w:t>
      </w:r>
      <w:proofErr w:type="spellEnd"/>
      <w:r w:rsidR="00041571">
        <w:t xml:space="preserve"> to grow to 10 feet tall and 12 feet around. Martha Gonzales </w:t>
      </w:r>
      <w:r w:rsidR="005A252F">
        <w:t>r</w:t>
      </w:r>
      <w:r w:rsidR="00041571">
        <w:t>ose only grows to about 5 by 5 feet but it has reddish foliage and blood red blooms for 8 months of the year. Mrs</w:t>
      </w:r>
      <w:r w:rsidR="00A71918">
        <w:t>.</w:t>
      </w:r>
      <w:r w:rsidR="00041571">
        <w:t xml:space="preserve"> Dudley Cross grows to 6 feet tall and about </w:t>
      </w:r>
      <w:r w:rsidR="00A71918">
        <w:t xml:space="preserve">7 feet around. It produces </w:t>
      </w:r>
      <w:r w:rsidR="00C3473B">
        <w:t>florist</w:t>
      </w:r>
      <w:r w:rsidR="00041571">
        <w:t xml:space="preserve"> type blooms of yellow-peach color. For more examples of tough roses</w:t>
      </w:r>
      <w:r w:rsidR="002A4D5B">
        <w:t>,</w:t>
      </w:r>
      <w:r w:rsidR="00041571">
        <w:t xml:space="preserve"> visit plantanswers.com. </w:t>
      </w:r>
    </w:p>
    <w:p w:rsidR="002A4D5B" w:rsidRDefault="002A4D5B" w:rsidP="00116E15"/>
    <w:p w:rsidR="00041571" w:rsidRPr="00116E15" w:rsidRDefault="00041571" w:rsidP="00116E15">
      <w:r>
        <w:t xml:space="preserve">Keep the hummingbird feeder filled with fresh sugar water. Mix 1 part sugar with 4 parts water by volume. Refill and rinse the container each week for best results. </w:t>
      </w:r>
    </w:p>
    <w:sectPr w:rsidR="00041571" w:rsidRPr="00116E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15"/>
    <w:rsid w:val="00035C2F"/>
    <w:rsid w:val="00041571"/>
    <w:rsid w:val="001059EE"/>
    <w:rsid w:val="00116E15"/>
    <w:rsid w:val="00141F70"/>
    <w:rsid w:val="00176E21"/>
    <w:rsid w:val="002A4D5B"/>
    <w:rsid w:val="002B72BA"/>
    <w:rsid w:val="00441E01"/>
    <w:rsid w:val="005A252F"/>
    <w:rsid w:val="007443B5"/>
    <w:rsid w:val="008E4AA1"/>
    <w:rsid w:val="00A71918"/>
    <w:rsid w:val="00B14C05"/>
    <w:rsid w:val="00C3473B"/>
    <w:rsid w:val="00EB6C9A"/>
    <w:rsid w:val="00F2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2</cp:revision>
  <dcterms:created xsi:type="dcterms:W3CDTF">2013-04-26T13:37:00Z</dcterms:created>
  <dcterms:modified xsi:type="dcterms:W3CDTF">2013-04-26T13:37:00Z</dcterms:modified>
</cp:coreProperties>
</file>